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1A" w:rsidRPr="00917CB9" w:rsidRDefault="00084A1A" w:rsidP="00863973">
      <w:pPr>
        <w:rPr>
          <w:rFonts w:ascii="Corbel" w:hAnsi="Corbel"/>
          <w:b/>
          <w:sz w:val="30"/>
          <w:szCs w:val="30"/>
        </w:rPr>
      </w:pPr>
      <w:bookmarkStart w:id="0" w:name="_GoBack"/>
      <w:bookmarkEnd w:id="0"/>
    </w:p>
    <w:p w:rsidR="00E955B6" w:rsidRDefault="00084A1A" w:rsidP="00E955B6">
      <w:pPr>
        <w:jc w:val="center"/>
        <w:rPr>
          <w:rFonts w:ascii="Corbel" w:eastAsia="Times New Roman" w:hAnsi="Corbel" w:cs="Times New Roman"/>
          <w:b/>
          <w:sz w:val="32"/>
          <w:szCs w:val="32"/>
        </w:rPr>
      </w:pPr>
      <w:r w:rsidRPr="00E955B6">
        <w:rPr>
          <w:rFonts w:ascii="Corbel" w:eastAsia="Times New Roman" w:hAnsi="Corbel" w:cs="Times New Roman"/>
          <w:b/>
          <w:sz w:val="32"/>
          <w:szCs w:val="32"/>
        </w:rPr>
        <w:t xml:space="preserve">Noite </w:t>
      </w:r>
      <w:r w:rsidR="0084797C" w:rsidRPr="00E955B6">
        <w:rPr>
          <w:rFonts w:ascii="Corbel" w:eastAsia="Times New Roman" w:hAnsi="Corbel" w:cs="Times New Roman"/>
          <w:b/>
          <w:sz w:val="32"/>
          <w:szCs w:val="32"/>
        </w:rPr>
        <w:t>Europeia dos Investigadores 2016 – NEI 2016</w:t>
      </w:r>
    </w:p>
    <w:p w:rsidR="00E955B6" w:rsidRPr="004C6E39" w:rsidRDefault="00E955B6" w:rsidP="00E955B6">
      <w:pPr>
        <w:jc w:val="center"/>
        <w:rPr>
          <w:rFonts w:ascii="Corbel" w:eastAsia="Times New Roman" w:hAnsi="Corbel" w:cs="Times New Roman"/>
          <w:b/>
          <w:color w:val="1F497D" w:themeColor="text2"/>
          <w:sz w:val="28"/>
          <w:szCs w:val="28"/>
        </w:rPr>
      </w:pPr>
      <w:r w:rsidRPr="004C6E39">
        <w:rPr>
          <w:rFonts w:ascii="Corbel" w:eastAsia="Times New Roman" w:hAnsi="Corbel" w:cs="Times New Roman"/>
          <w:b/>
          <w:color w:val="1F497D" w:themeColor="text2"/>
          <w:sz w:val="32"/>
          <w:szCs w:val="32"/>
        </w:rPr>
        <w:t xml:space="preserve"> </w:t>
      </w:r>
      <w:r w:rsidR="00F01729">
        <w:rPr>
          <w:rFonts w:ascii="Corbel" w:eastAsia="Times New Roman" w:hAnsi="Corbel" w:cs="Times New Roman"/>
          <w:b/>
          <w:color w:val="1F497D" w:themeColor="text2"/>
          <w:sz w:val="28"/>
          <w:szCs w:val="28"/>
        </w:rPr>
        <w:t xml:space="preserve">29 </w:t>
      </w:r>
      <w:proofErr w:type="gramStart"/>
      <w:r w:rsidR="00F01729">
        <w:rPr>
          <w:rFonts w:ascii="Corbel" w:eastAsia="Times New Roman" w:hAnsi="Corbel" w:cs="Times New Roman"/>
          <w:b/>
          <w:color w:val="1F497D" w:themeColor="text2"/>
          <w:sz w:val="28"/>
          <w:szCs w:val="28"/>
        </w:rPr>
        <w:t>Setembro</w:t>
      </w:r>
      <w:proofErr w:type="gramEnd"/>
      <w:r w:rsidR="00F01729">
        <w:rPr>
          <w:rFonts w:ascii="Corbel" w:eastAsia="Times New Roman" w:hAnsi="Corbel" w:cs="Times New Roman"/>
          <w:b/>
          <w:color w:val="1F497D" w:themeColor="text2"/>
          <w:sz w:val="28"/>
          <w:szCs w:val="28"/>
        </w:rPr>
        <w:t xml:space="preserve"> 2017</w:t>
      </w:r>
    </w:p>
    <w:p w:rsidR="00E955B6" w:rsidRPr="00E955B6" w:rsidRDefault="00E955B6" w:rsidP="00084A1A">
      <w:pPr>
        <w:jc w:val="center"/>
        <w:rPr>
          <w:rFonts w:ascii="Corbel" w:eastAsia="Times New Roman" w:hAnsi="Corbel" w:cs="Times New Roman"/>
          <w:b/>
          <w:sz w:val="16"/>
          <w:szCs w:val="32"/>
        </w:rPr>
      </w:pPr>
    </w:p>
    <w:p w:rsidR="0084797C" w:rsidRDefault="0084797C" w:rsidP="00084A1A">
      <w:pPr>
        <w:jc w:val="center"/>
        <w:rPr>
          <w:rFonts w:ascii="Corbel" w:eastAsia="Times New Roman" w:hAnsi="Corbel" w:cs="Times New Roman"/>
          <w:b/>
          <w:sz w:val="32"/>
          <w:szCs w:val="32"/>
        </w:rPr>
      </w:pPr>
      <w:r>
        <w:rPr>
          <w:rFonts w:ascii="Corbel" w:eastAsia="Times New Roman" w:hAnsi="Corbel" w:cs="Times New Roman"/>
          <w:b/>
          <w:sz w:val="32"/>
          <w:szCs w:val="32"/>
        </w:rPr>
        <w:t>SCILIFE</w:t>
      </w:r>
    </w:p>
    <w:p w:rsidR="0076328F" w:rsidRPr="00917CB9" w:rsidRDefault="007D2E5B" w:rsidP="00084A1A">
      <w:pPr>
        <w:jc w:val="center"/>
        <w:rPr>
          <w:rFonts w:ascii="Corbel" w:eastAsia="Times New Roman" w:hAnsi="Corbel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05pt;margin-top:25.95pt;width:321.95pt;height:236.05pt;z-index:251659264;mso-position-horizontal-relative:margin">
            <v:imagedata r:id="rId7" o:title="ec_for_fb" cropleft="10923f" cropright="9918f"/>
            <w10:wrap type="square" anchorx="margin"/>
          </v:shape>
        </w:pict>
      </w:r>
      <w:r w:rsidR="0084797C">
        <w:rPr>
          <w:rFonts w:ascii="Corbel" w:eastAsia="Times New Roman" w:hAnsi="Corbel" w:cs="Times New Roman"/>
          <w:b/>
          <w:sz w:val="32"/>
          <w:szCs w:val="32"/>
        </w:rPr>
        <w:t>SCIENCE IN EVERYDAY LIFE | CIÊNCIA NO DIA-A-DIA</w:t>
      </w:r>
    </w:p>
    <w:p w:rsidR="00E955B6" w:rsidRDefault="00E955B6" w:rsidP="00084A1A">
      <w:pPr>
        <w:jc w:val="center"/>
        <w:rPr>
          <w:rFonts w:ascii="Corbel" w:hAnsi="Corbel"/>
          <w:b/>
          <w:sz w:val="28"/>
          <w:szCs w:val="28"/>
        </w:rPr>
      </w:pPr>
    </w:p>
    <w:p w:rsidR="00E955B6" w:rsidRDefault="00E955B6" w:rsidP="00084A1A">
      <w:pPr>
        <w:jc w:val="center"/>
        <w:rPr>
          <w:rFonts w:ascii="Corbel" w:hAnsi="Corbel"/>
          <w:b/>
          <w:sz w:val="28"/>
          <w:szCs w:val="28"/>
        </w:rPr>
      </w:pPr>
    </w:p>
    <w:p w:rsidR="00E955B6" w:rsidRDefault="00E955B6" w:rsidP="00084A1A">
      <w:pPr>
        <w:jc w:val="center"/>
        <w:rPr>
          <w:rFonts w:ascii="Corbel" w:hAnsi="Corbel"/>
          <w:b/>
          <w:sz w:val="28"/>
          <w:szCs w:val="28"/>
        </w:rPr>
      </w:pPr>
    </w:p>
    <w:p w:rsidR="00084A1A" w:rsidRPr="00E955B6" w:rsidRDefault="00084A1A" w:rsidP="00084A1A">
      <w:pPr>
        <w:jc w:val="center"/>
        <w:rPr>
          <w:rFonts w:ascii="Corbel" w:hAnsi="Corbel"/>
          <w:b/>
          <w:sz w:val="28"/>
          <w:szCs w:val="28"/>
        </w:rPr>
      </w:pPr>
      <w:r w:rsidRPr="00E955B6">
        <w:rPr>
          <w:rFonts w:ascii="Corbel" w:hAnsi="Corbel"/>
          <w:b/>
          <w:sz w:val="28"/>
          <w:szCs w:val="28"/>
        </w:rPr>
        <w:t>Coordenador</w:t>
      </w:r>
    </w:p>
    <w:p w:rsidR="00E04EA0" w:rsidRPr="00E955B6" w:rsidRDefault="00E04EA0" w:rsidP="00E04EA0">
      <w:pPr>
        <w:jc w:val="center"/>
        <w:rPr>
          <w:rFonts w:ascii="Corbel" w:hAnsi="Corbel"/>
          <w:b/>
          <w:sz w:val="28"/>
          <w:szCs w:val="28"/>
        </w:rPr>
      </w:pPr>
      <w:r w:rsidRPr="00E955B6">
        <w:rPr>
          <w:rFonts w:ascii="Corbel" w:hAnsi="Corbel"/>
          <w:b/>
          <w:sz w:val="28"/>
          <w:szCs w:val="28"/>
        </w:rPr>
        <w:t>Universidade de Lisboa</w:t>
      </w:r>
    </w:p>
    <w:p w:rsidR="00A04E91" w:rsidRDefault="00084A1A" w:rsidP="00863973">
      <w:pPr>
        <w:jc w:val="center"/>
        <w:rPr>
          <w:rFonts w:ascii="Corbel" w:hAnsi="Corbel"/>
          <w:b/>
          <w:sz w:val="28"/>
          <w:szCs w:val="28"/>
        </w:rPr>
      </w:pPr>
      <w:r w:rsidRPr="00E955B6">
        <w:rPr>
          <w:rFonts w:ascii="Corbel" w:hAnsi="Corbel"/>
          <w:b/>
          <w:sz w:val="28"/>
          <w:szCs w:val="28"/>
        </w:rPr>
        <w:t>Museu Nacional de História Natural e da Ciência</w:t>
      </w:r>
    </w:p>
    <w:p w:rsidR="00E955B6" w:rsidRPr="00E955B6" w:rsidRDefault="00E955B6" w:rsidP="00863973">
      <w:pPr>
        <w:jc w:val="center"/>
        <w:rPr>
          <w:rFonts w:ascii="Corbel" w:hAnsi="Corbel"/>
          <w:b/>
          <w:sz w:val="28"/>
          <w:szCs w:val="28"/>
        </w:rPr>
      </w:pPr>
    </w:p>
    <w:p w:rsidR="0084797C" w:rsidRPr="00D14814" w:rsidRDefault="0084797C" w:rsidP="0084797C">
      <w:pPr>
        <w:jc w:val="center"/>
        <w:rPr>
          <w:rFonts w:ascii="Corbel" w:hAnsi="Corbel"/>
          <w:b/>
          <w:sz w:val="32"/>
          <w:szCs w:val="32"/>
        </w:rPr>
      </w:pPr>
      <w:r w:rsidRPr="00D14814">
        <w:rPr>
          <w:rFonts w:ascii="Corbel" w:hAnsi="Corbel"/>
          <w:b/>
          <w:sz w:val="32"/>
          <w:szCs w:val="32"/>
        </w:rPr>
        <w:t>Consórcio</w:t>
      </w:r>
    </w:p>
    <w:tbl>
      <w:tblPr>
        <w:tblStyle w:val="Tabelacomgrelh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092"/>
        <w:gridCol w:w="6412"/>
        <w:gridCol w:w="705"/>
      </w:tblGrid>
      <w:tr w:rsidR="001F466E" w:rsidTr="00E32976">
        <w:tc>
          <w:tcPr>
            <w:tcW w:w="9640" w:type="dxa"/>
            <w:gridSpan w:val="4"/>
          </w:tcPr>
          <w:p w:rsidR="001F466E" w:rsidRDefault="008117EF" w:rsidP="004C6E39">
            <w:pPr>
              <w:spacing w:line="360" w:lineRule="auto"/>
              <w:ind w:right="-1"/>
              <w:jc w:val="center"/>
              <w:rPr>
                <w:rFonts w:ascii="Corbel" w:hAnsi="Corbel"/>
                <w:b/>
                <w:sz w:val="28"/>
                <w:szCs w:val="32"/>
              </w:rPr>
            </w:pPr>
            <w:r>
              <w:rPr>
                <w:rFonts w:ascii="Corbel" w:hAnsi="Corbel"/>
                <w:noProof/>
                <w:sz w:val="24"/>
                <w:szCs w:val="3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97A977" wp14:editId="5B4D02FC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226060</wp:posOffset>
                      </wp:positionV>
                      <wp:extent cx="10763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434C75" id="Straight Connector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17.8pt" to="277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" strokecolor="#4579b8 [3044]"/>
                  </w:pict>
                </mc:Fallback>
              </mc:AlternateContent>
            </w:r>
            <w:r w:rsidR="001F466E" w:rsidRPr="00733105">
              <w:rPr>
                <w:rFonts w:ascii="Corbel" w:hAnsi="Corbel"/>
                <w:sz w:val="24"/>
                <w:szCs w:val="32"/>
              </w:rPr>
              <w:t>Museu Nacional de História Natural e da Ciência/Museus da Universidade de Lisboa</w:t>
            </w:r>
          </w:p>
        </w:tc>
      </w:tr>
      <w:tr w:rsidR="001F466E" w:rsidTr="00E32976">
        <w:tc>
          <w:tcPr>
            <w:tcW w:w="9640" w:type="dxa"/>
            <w:gridSpan w:val="4"/>
          </w:tcPr>
          <w:p w:rsidR="001F466E" w:rsidRDefault="008117EF" w:rsidP="004C6E39">
            <w:pPr>
              <w:spacing w:line="360" w:lineRule="auto"/>
              <w:ind w:right="-1"/>
              <w:jc w:val="center"/>
              <w:rPr>
                <w:rFonts w:ascii="Corbel" w:hAnsi="Corbel"/>
                <w:b/>
                <w:sz w:val="28"/>
                <w:szCs w:val="32"/>
              </w:rPr>
            </w:pPr>
            <w:r>
              <w:rPr>
                <w:rFonts w:ascii="Corbel" w:hAnsi="Corbel"/>
                <w:noProof/>
                <w:sz w:val="24"/>
                <w:szCs w:val="3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AC9D80" wp14:editId="702321E5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242570</wp:posOffset>
                      </wp:positionV>
                      <wp:extent cx="10763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CBD271" id="Straight Connector 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19.1pt" to="277.4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Bytw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" strokecolor="#4579b8 [3044]"/>
                  </w:pict>
                </mc:Fallback>
              </mc:AlternateContent>
            </w:r>
            <w:r w:rsidR="001F466E" w:rsidRPr="00733105">
              <w:rPr>
                <w:rFonts w:ascii="Corbel" w:hAnsi="Corbel"/>
                <w:sz w:val="24"/>
                <w:szCs w:val="32"/>
              </w:rPr>
              <w:t>Faculdade de Ciências e Tecnologia/</w:t>
            </w:r>
            <w:proofErr w:type="spellStart"/>
            <w:r w:rsidR="001F466E" w:rsidRPr="00733105">
              <w:rPr>
                <w:rFonts w:ascii="Corbel" w:hAnsi="Corbel"/>
                <w:sz w:val="24"/>
                <w:szCs w:val="32"/>
              </w:rPr>
              <w:t>Nova.ID.FCT</w:t>
            </w:r>
            <w:proofErr w:type="spellEnd"/>
            <w:r w:rsidR="001F466E" w:rsidRPr="00733105">
              <w:rPr>
                <w:rFonts w:ascii="Corbel" w:hAnsi="Corbel"/>
                <w:sz w:val="24"/>
                <w:szCs w:val="32"/>
              </w:rPr>
              <w:t xml:space="preserve"> </w:t>
            </w:r>
            <w:r w:rsidR="004C6E39">
              <w:rPr>
                <w:rFonts w:ascii="Corbel" w:hAnsi="Corbel"/>
                <w:sz w:val="24"/>
                <w:szCs w:val="32"/>
              </w:rPr>
              <w:t>da Universidade Nova de Lisboa</w:t>
            </w:r>
          </w:p>
        </w:tc>
      </w:tr>
      <w:tr w:rsidR="001F466E" w:rsidTr="00E32976">
        <w:tc>
          <w:tcPr>
            <w:tcW w:w="9640" w:type="dxa"/>
            <w:gridSpan w:val="4"/>
          </w:tcPr>
          <w:p w:rsidR="001F466E" w:rsidRPr="001F466E" w:rsidRDefault="008117EF" w:rsidP="004C6E39">
            <w:pPr>
              <w:spacing w:line="360" w:lineRule="auto"/>
              <w:ind w:right="-1"/>
              <w:jc w:val="center"/>
              <w:rPr>
                <w:rFonts w:ascii="Corbel" w:hAnsi="Corbel"/>
                <w:sz w:val="24"/>
                <w:szCs w:val="32"/>
              </w:rPr>
            </w:pPr>
            <w:r>
              <w:rPr>
                <w:rFonts w:ascii="Corbel" w:hAnsi="Corbel"/>
                <w:noProof/>
                <w:sz w:val="24"/>
                <w:szCs w:val="3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6B2E76" wp14:editId="20E26080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239395</wp:posOffset>
                      </wp:positionV>
                      <wp:extent cx="10763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D4F76F" id="Straight Connector 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18.85pt" to="277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" strokecolor="#4579b8 [3044]"/>
                  </w:pict>
                </mc:Fallback>
              </mc:AlternateContent>
            </w:r>
            <w:r w:rsidR="00F01729">
              <w:rPr>
                <w:rFonts w:ascii="Corbel" w:hAnsi="Corbel"/>
                <w:sz w:val="24"/>
                <w:szCs w:val="32"/>
              </w:rPr>
              <w:t xml:space="preserve">Museu de História Natural e da Ciência da </w:t>
            </w:r>
            <w:r w:rsidR="001F466E" w:rsidRPr="00733105">
              <w:rPr>
                <w:rFonts w:ascii="Corbel" w:hAnsi="Corbel"/>
                <w:sz w:val="24"/>
                <w:szCs w:val="32"/>
              </w:rPr>
              <w:t>Universidade do Porto</w:t>
            </w:r>
          </w:p>
        </w:tc>
      </w:tr>
      <w:tr w:rsidR="001F466E" w:rsidTr="00E32976">
        <w:tc>
          <w:tcPr>
            <w:tcW w:w="9640" w:type="dxa"/>
            <w:gridSpan w:val="4"/>
          </w:tcPr>
          <w:p w:rsidR="001F466E" w:rsidRDefault="008117EF" w:rsidP="004C6E39">
            <w:pPr>
              <w:spacing w:line="360" w:lineRule="auto"/>
              <w:ind w:right="-1"/>
              <w:jc w:val="center"/>
              <w:rPr>
                <w:rFonts w:ascii="Corbel" w:hAnsi="Corbel"/>
                <w:b/>
                <w:sz w:val="28"/>
                <w:szCs w:val="32"/>
              </w:rPr>
            </w:pPr>
            <w:r>
              <w:rPr>
                <w:rFonts w:ascii="Corbel" w:hAnsi="Corbel"/>
                <w:noProof/>
                <w:sz w:val="24"/>
                <w:szCs w:val="3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A8D9FA" wp14:editId="0FBF1CD2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236855</wp:posOffset>
                      </wp:positionV>
                      <wp:extent cx="1076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822EF5"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18.65pt" to="277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tRtwEAAMMDAAAOAAAAZHJzL2Uyb0RvYy54bWysU8GO0zAQvSPxD5bvNGkRC4qa7qEruCCo&#10;WPYDvM64sWR7rLFp2r9n7LZZBEiI1V4cjz3vzbznyfr26J04ACWLoZfLRSsFBI2DDftePnz/+OaD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" strokecolor="#4579b8 [3044]"/>
                  </w:pict>
                </mc:Fallback>
              </mc:AlternateContent>
            </w:r>
            <w:r w:rsidR="00496B02">
              <w:rPr>
                <w:rFonts w:ascii="Corbel" w:hAnsi="Corbel"/>
                <w:sz w:val="24"/>
                <w:szCs w:val="32"/>
              </w:rPr>
              <w:t xml:space="preserve">Escola de Ciências da </w:t>
            </w:r>
            <w:r w:rsidR="001F466E" w:rsidRPr="00733105">
              <w:rPr>
                <w:rFonts w:ascii="Corbel" w:hAnsi="Corbel"/>
                <w:sz w:val="24"/>
                <w:szCs w:val="32"/>
              </w:rPr>
              <w:t>Universidade do Minho</w:t>
            </w:r>
          </w:p>
        </w:tc>
      </w:tr>
      <w:tr w:rsidR="001F466E" w:rsidTr="00E32976">
        <w:tc>
          <w:tcPr>
            <w:tcW w:w="9640" w:type="dxa"/>
            <w:gridSpan w:val="4"/>
          </w:tcPr>
          <w:p w:rsidR="001F466E" w:rsidRDefault="00496B02" w:rsidP="00CA399F">
            <w:pPr>
              <w:spacing w:line="360" w:lineRule="auto"/>
              <w:ind w:right="-1"/>
              <w:jc w:val="center"/>
              <w:rPr>
                <w:rFonts w:ascii="Corbel" w:hAnsi="Corbel"/>
                <w:b/>
                <w:sz w:val="28"/>
                <w:szCs w:val="32"/>
              </w:rPr>
            </w:pPr>
            <w:r w:rsidRPr="00496B02">
              <w:rPr>
                <w:rFonts w:ascii="Corbel" w:hAnsi="Corbel"/>
                <w:sz w:val="24"/>
                <w:szCs w:val="32"/>
              </w:rPr>
              <w:t xml:space="preserve">Centro de Investigação e Estudos de Sociologia </w:t>
            </w:r>
            <w:r w:rsidR="008117EF">
              <w:rPr>
                <w:rFonts w:ascii="Corbel" w:hAnsi="Corbel"/>
                <w:noProof/>
                <w:sz w:val="24"/>
                <w:szCs w:val="3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C87E3" wp14:editId="5015D885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233680</wp:posOffset>
                      </wp:positionV>
                      <wp:extent cx="1076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C2CCFA" id="Straight Connector 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18.4pt" to="277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/MtgEAAMMDAAAOAAAAZHJzL2Uyb0RvYy54bWysU8GOEzEMvSPxD1HudKZF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orbel" w:hAnsi="Corbel"/>
                <w:sz w:val="24"/>
                <w:szCs w:val="32"/>
              </w:rPr>
              <w:t xml:space="preserve">do </w:t>
            </w:r>
            <w:r w:rsidR="001F466E" w:rsidRPr="00733105">
              <w:rPr>
                <w:rFonts w:ascii="Corbel" w:hAnsi="Corbel"/>
                <w:sz w:val="24"/>
                <w:szCs w:val="32"/>
              </w:rPr>
              <w:t>Instituto</w:t>
            </w:r>
            <w:r w:rsidR="004C6E39">
              <w:rPr>
                <w:rFonts w:ascii="Corbel" w:hAnsi="Corbel"/>
                <w:sz w:val="24"/>
                <w:szCs w:val="32"/>
              </w:rPr>
              <w:t xml:space="preserve"> Universitário de Lisboa</w:t>
            </w:r>
            <w:r w:rsidR="00CA399F">
              <w:rPr>
                <w:rFonts w:ascii="Corbel" w:hAnsi="Corbel"/>
                <w:sz w:val="24"/>
                <w:szCs w:val="32"/>
              </w:rPr>
              <w:t xml:space="preserve"> </w:t>
            </w:r>
          </w:p>
        </w:tc>
      </w:tr>
      <w:tr w:rsidR="001F466E" w:rsidTr="00E32976">
        <w:tc>
          <w:tcPr>
            <w:tcW w:w="9640" w:type="dxa"/>
            <w:gridSpan w:val="4"/>
          </w:tcPr>
          <w:p w:rsidR="001F466E" w:rsidRPr="001F466E" w:rsidRDefault="00D14814" w:rsidP="004C6E39">
            <w:pPr>
              <w:spacing w:line="360" w:lineRule="auto"/>
              <w:ind w:right="-1"/>
              <w:jc w:val="center"/>
              <w:rPr>
                <w:rFonts w:ascii="Corbel" w:hAnsi="Corbel"/>
                <w:sz w:val="24"/>
                <w:szCs w:val="32"/>
              </w:rPr>
            </w:pPr>
            <w:r>
              <w:rPr>
                <w:rFonts w:ascii="Corbel" w:hAnsi="Corbel"/>
                <w:noProof/>
                <w:sz w:val="24"/>
                <w:szCs w:val="32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375881" wp14:editId="454B2CFF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240665</wp:posOffset>
                      </wp:positionV>
                      <wp:extent cx="107632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17DAFC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pt,18.95pt" to="277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" strokecolor="#4579b8 [3044]"/>
                  </w:pict>
                </mc:Fallback>
              </mc:AlternateContent>
            </w:r>
            <w:r w:rsidR="001F466E" w:rsidRPr="00733105">
              <w:rPr>
                <w:rFonts w:ascii="Corbel" w:hAnsi="Corbel"/>
                <w:sz w:val="24"/>
                <w:szCs w:val="32"/>
              </w:rPr>
              <w:t>Câmara Municipal de Lisboa</w:t>
            </w:r>
          </w:p>
        </w:tc>
      </w:tr>
      <w:tr w:rsidR="00D821ED" w:rsidRPr="00917CB9" w:rsidTr="00E329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705" w:type="dxa"/>
        </w:trPr>
        <w:tc>
          <w:tcPr>
            <w:tcW w:w="85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21ED" w:rsidRPr="008117EF" w:rsidRDefault="00D821ED" w:rsidP="00D821ED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17CB9">
              <w:rPr>
                <w:rFonts w:ascii="Corbel" w:hAnsi="Corbel"/>
                <w:b/>
                <w:sz w:val="24"/>
                <w:szCs w:val="24"/>
              </w:rPr>
              <w:lastRenderedPageBreak/>
              <w:t>ENTIDADE</w:t>
            </w:r>
          </w:p>
        </w:tc>
      </w:tr>
      <w:tr w:rsidR="002A5F0C" w:rsidRPr="00917CB9" w:rsidTr="00E329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705" w:type="dxa"/>
        </w:trPr>
        <w:tc>
          <w:tcPr>
            <w:tcW w:w="2092" w:type="dxa"/>
            <w:tcBorders>
              <w:top w:val="single" w:sz="4" w:space="0" w:color="auto"/>
            </w:tcBorders>
          </w:tcPr>
          <w:p w:rsidR="002A5F0C" w:rsidRPr="00917CB9" w:rsidRDefault="002A5F0C" w:rsidP="00A04E9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Entidade:</w:t>
            </w:r>
          </w:p>
        </w:tc>
        <w:tc>
          <w:tcPr>
            <w:tcW w:w="6412" w:type="dxa"/>
            <w:tcBorders>
              <w:top w:val="single" w:sz="4" w:space="0" w:color="auto"/>
            </w:tcBorders>
          </w:tcPr>
          <w:p w:rsidR="002A5F0C" w:rsidRPr="008117EF" w:rsidRDefault="002A5F0C" w:rsidP="008117E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A04E91" w:rsidRPr="00917CB9" w:rsidTr="00E329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705" w:type="dxa"/>
        </w:trPr>
        <w:tc>
          <w:tcPr>
            <w:tcW w:w="2092" w:type="dxa"/>
            <w:tcBorders>
              <w:top w:val="single" w:sz="4" w:space="0" w:color="auto"/>
            </w:tcBorders>
          </w:tcPr>
          <w:p w:rsidR="00A04E91" w:rsidRPr="00917CB9" w:rsidRDefault="00A04E91" w:rsidP="00A04E91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Responsável:</w:t>
            </w:r>
          </w:p>
        </w:tc>
        <w:tc>
          <w:tcPr>
            <w:tcW w:w="6412" w:type="dxa"/>
            <w:tcBorders>
              <w:top w:val="single" w:sz="4" w:space="0" w:color="auto"/>
            </w:tcBorders>
          </w:tcPr>
          <w:p w:rsidR="00A04E91" w:rsidRPr="00917CB9" w:rsidRDefault="00A04E91" w:rsidP="00A04E91">
            <w:pPr>
              <w:rPr>
                <w:rFonts w:ascii="Corbel" w:hAnsi="Corbel"/>
              </w:rPr>
            </w:pPr>
          </w:p>
        </w:tc>
      </w:tr>
      <w:tr w:rsidR="00A04E91" w:rsidRPr="00917CB9" w:rsidTr="00E329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705" w:type="dxa"/>
        </w:trPr>
        <w:tc>
          <w:tcPr>
            <w:tcW w:w="2092" w:type="dxa"/>
          </w:tcPr>
          <w:p w:rsidR="00A04E91" w:rsidRPr="00917CB9" w:rsidRDefault="00A04E91" w:rsidP="00955B0F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Email:</w:t>
            </w:r>
          </w:p>
        </w:tc>
        <w:tc>
          <w:tcPr>
            <w:tcW w:w="6412" w:type="dxa"/>
          </w:tcPr>
          <w:p w:rsidR="00A04E91" w:rsidRPr="00917CB9" w:rsidRDefault="00A04E91" w:rsidP="00A04E91">
            <w:pPr>
              <w:rPr>
                <w:rFonts w:ascii="Corbel" w:hAnsi="Corbel"/>
              </w:rPr>
            </w:pPr>
          </w:p>
        </w:tc>
      </w:tr>
      <w:tr w:rsidR="00A04E91" w:rsidRPr="00917CB9" w:rsidTr="00E3297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1" w:type="dxa"/>
          <w:wAfter w:w="705" w:type="dxa"/>
          <w:trHeight w:val="331"/>
        </w:trPr>
        <w:tc>
          <w:tcPr>
            <w:tcW w:w="2092" w:type="dxa"/>
          </w:tcPr>
          <w:p w:rsidR="00A04E91" w:rsidRPr="00917CB9" w:rsidRDefault="00A04E91" w:rsidP="00416E5F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Telefone/telemóvel:</w:t>
            </w:r>
          </w:p>
        </w:tc>
        <w:tc>
          <w:tcPr>
            <w:tcW w:w="6412" w:type="dxa"/>
          </w:tcPr>
          <w:p w:rsidR="00A04E91" w:rsidRPr="005126BD" w:rsidRDefault="00A04E91" w:rsidP="00A04E91">
            <w:pPr>
              <w:rPr>
                <w:rFonts w:ascii="Corbel" w:hAnsi="Corbel"/>
              </w:rPr>
            </w:pPr>
          </w:p>
        </w:tc>
      </w:tr>
    </w:tbl>
    <w:p w:rsidR="0076328F" w:rsidRPr="00917CB9" w:rsidRDefault="0076328F" w:rsidP="00A04E91">
      <w:pPr>
        <w:rPr>
          <w:rFonts w:ascii="Corbel" w:hAnsi="Corbel"/>
          <w:b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152"/>
      </w:tblGrid>
      <w:tr w:rsidR="00917CB9" w:rsidRPr="00917CB9" w:rsidTr="00917CB9">
        <w:tc>
          <w:tcPr>
            <w:tcW w:w="2376" w:type="dxa"/>
          </w:tcPr>
          <w:p w:rsidR="00917CB9" w:rsidRPr="00917CB9" w:rsidRDefault="00917CB9" w:rsidP="00917CB9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Parceiros</w:t>
            </w:r>
            <w:r w:rsidR="00416E5F">
              <w:rPr>
                <w:rFonts w:ascii="Corbel" w:hAnsi="Corbel"/>
              </w:rPr>
              <w:t xml:space="preserve"> (se aplicável)</w:t>
            </w:r>
            <w:r w:rsidRPr="00917CB9">
              <w:rPr>
                <w:rFonts w:ascii="Corbel" w:hAnsi="Corbel"/>
              </w:rPr>
              <w:t>:</w:t>
            </w:r>
          </w:p>
        </w:tc>
        <w:tc>
          <w:tcPr>
            <w:tcW w:w="6268" w:type="dxa"/>
          </w:tcPr>
          <w:p w:rsidR="00917CB9" w:rsidRPr="00917CB9" w:rsidRDefault="00917CB9" w:rsidP="00917CB9">
            <w:pPr>
              <w:rPr>
                <w:rFonts w:ascii="Corbel" w:hAnsi="Corbel"/>
              </w:rPr>
            </w:pPr>
          </w:p>
          <w:p w:rsidR="00917CB9" w:rsidRPr="00917CB9" w:rsidRDefault="00917CB9" w:rsidP="00917CB9">
            <w:pPr>
              <w:rPr>
                <w:rFonts w:ascii="Corbel" w:hAnsi="Corbel"/>
              </w:rPr>
            </w:pPr>
          </w:p>
          <w:p w:rsidR="00917CB9" w:rsidRPr="00917CB9" w:rsidRDefault="00917CB9" w:rsidP="00917CB9">
            <w:pPr>
              <w:rPr>
                <w:rFonts w:ascii="Corbel" w:hAnsi="Corbel"/>
              </w:rPr>
            </w:pPr>
          </w:p>
        </w:tc>
      </w:tr>
    </w:tbl>
    <w:p w:rsidR="00917CB9" w:rsidRDefault="00917CB9" w:rsidP="00A14679">
      <w:pPr>
        <w:spacing w:after="120" w:line="240" w:lineRule="auto"/>
        <w:rPr>
          <w:rFonts w:ascii="Corbel" w:hAnsi="Corbel"/>
          <w:b/>
        </w:rPr>
      </w:pPr>
    </w:p>
    <w:p w:rsidR="009F71E5" w:rsidRPr="009F71E5" w:rsidRDefault="009F71E5" w:rsidP="009F71E5">
      <w:pPr>
        <w:spacing w:after="120" w:line="240" w:lineRule="auto"/>
        <w:jc w:val="center"/>
        <w:rPr>
          <w:rFonts w:ascii="Corbel" w:hAnsi="Corbel"/>
          <w:b/>
          <w:color w:val="943634" w:themeColor="accent2" w:themeShade="BF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6710"/>
      </w:tblGrid>
      <w:tr w:rsidR="00D821ED" w:rsidRPr="00917CB9" w:rsidTr="008117EF">
        <w:tc>
          <w:tcPr>
            <w:tcW w:w="85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21ED" w:rsidRPr="008117EF" w:rsidRDefault="00D821ED" w:rsidP="008117EF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8117EF">
              <w:rPr>
                <w:rFonts w:ascii="Corbel" w:hAnsi="Corbel"/>
                <w:b/>
                <w:sz w:val="24"/>
                <w:szCs w:val="24"/>
              </w:rPr>
              <w:t>ATIVIDADE NA NOITE EUROPEIA DOS INVESTIGADORES | 2</w:t>
            </w:r>
            <w:r w:rsidR="00F01729">
              <w:rPr>
                <w:rFonts w:ascii="Corbel" w:hAnsi="Corbel"/>
                <w:b/>
                <w:sz w:val="24"/>
                <w:szCs w:val="24"/>
              </w:rPr>
              <w:t>9</w:t>
            </w:r>
            <w:r w:rsidRPr="008117EF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gramStart"/>
            <w:r w:rsidRPr="008117EF">
              <w:rPr>
                <w:rFonts w:ascii="Corbel" w:hAnsi="Corbel"/>
                <w:b/>
                <w:sz w:val="24"/>
                <w:szCs w:val="24"/>
              </w:rPr>
              <w:t>SETEMBRO</w:t>
            </w:r>
            <w:proofErr w:type="gramEnd"/>
            <w:r w:rsidRPr="008117EF">
              <w:rPr>
                <w:rFonts w:ascii="Corbel" w:hAnsi="Corbel"/>
                <w:b/>
                <w:sz w:val="24"/>
                <w:szCs w:val="24"/>
              </w:rPr>
              <w:t xml:space="preserve"> 201</w:t>
            </w:r>
            <w:r w:rsidR="00F01729">
              <w:rPr>
                <w:rFonts w:ascii="Corbel" w:hAnsi="Corbel"/>
                <w:b/>
                <w:sz w:val="24"/>
                <w:szCs w:val="24"/>
              </w:rPr>
              <w:t>7</w:t>
            </w:r>
          </w:p>
          <w:p w:rsidR="00D821ED" w:rsidRPr="00917CB9" w:rsidRDefault="00E5080E" w:rsidP="00E5080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  <w:color w:val="943634" w:themeColor="accent2" w:themeShade="BF"/>
                <w:sz w:val="24"/>
                <w:szCs w:val="24"/>
              </w:rPr>
              <w:t>As atividades decorrem das 18:00h às 00:</w:t>
            </w:r>
            <w:r w:rsidR="00D821ED" w:rsidRPr="008117EF">
              <w:rPr>
                <w:rFonts w:ascii="Corbel" w:hAnsi="Corbel"/>
                <w:b/>
                <w:color w:val="943634" w:themeColor="accent2" w:themeShade="BF"/>
                <w:sz w:val="24"/>
                <w:szCs w:val="24"/>
              </w:rPr>
              <w:t>00</w:t>
            </w:r>
            <w:r>
              <w:rPr>
                <w:rFonts w:ascii="Corbel" w:hAnsi="Corbel"/>
                <w:b/>
                <w:color w:val="943634" w:themeColor="accent2" w:themeShade="BF"/>
                <w:sz w:val="24"/>
                <w:szCs w:val="24"/>
              </w:rPr>
              <w:t>h</w:t>
            </w:r>
          </w:p>
        </w:tc>
      </w:tr>
      <w:tr w:rsidR="00A04E91" w:rsidRPr="00917CB9" w:rsidTr="00F87C5D">
        <w:tc>
          <w:tcPr>
            <w:tcW w:w="8504" w:type="dxa"/>
            <w:gridSpan w:val="2"/>
            <w:tcBorders>
              <w:top w:val="single" w:sz="4" w:space="0" w:color="auto"/>
            </w:tcBorders>
          </w:tcPr>
          <w:p w:rsidR="0076328F" w:rsidRPr="00917CB9" w:rsidRDefault="00A04E91" w:rsidP="00D821ED">
            <w:pPr>
              <w:tabs>
                <w:tab w:val="left" w:pos="2220"/>
              </w:tabs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Nome</w:t>
            </w:r>
            <w:r w:rsidR="00955B0F" w:rsidRPr="00917CB9">
              <w:rPr>
                <w:rFonts w:ascii="Corbel" w:hAnsi="Corbel"/>
              </w:rPr>
              <w:t xml:space="preserve"> da atividade</w:t>
            </w:r>
            <w:r w:rsidRPr="00917CB9">
              <w:rPr>
                <w:rFonts w:ascii="Corbel" w:hAnsi="Corbel"/>
              </w:rPr>
              <w:t>:</w:t>
            </w:r>
            <w:r w:rsidR="005126BD">
              <w:rPr>
                <w:rFonts w:ascii="Corbel" w:hAnsi="Corbel"/>
              </w:rPr>
              <w:t xml:space="preserve"> </w:t>
            </w:r>
            <w:r w:rsidR="00D821ED">
              <w:rPr>
                <w:rFonts w:ascii="Corbel" w:hAnsi="Corbel"/>
              </w:rPr>
              <w:tab/>
            </w:r>
          </w:p>
        </w:tc>
      </w:tr>
      <w:tr w:rsidR="00917CB9" w:rsidRPr="00917CB9" w:rsidTr="00F87C5D">
        <w:trPr>
          <w:trHeight w:val="1091"/>
        </w:trPr>
        <w:tc>
          <w:tcPr>
            <w:tcW w:w="8504" w:type="dxa"/>
            <w:gridSpan w:val="2"/>
          </w:tcPr>
          <w:p w:rsidR="00917CB9" w:rsidRPr="00917CB9" w:rsidRDefault="00917CB9" w:rsidP="00917CB9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Breve descrição</w:t>
            </w:r>
            <w:r w:rsidR="00E5080E">
              <w:rPr>
                <w:rFonts w:ascii="Corbel" w:hAnsi="Corbel"/>
              </w:rPr>
              <w:t xml:space="preserve"> (máximo</w:t>
            </w:r>
            <w:r w:rsidR="00511C09">
              <w:rPr>
                <w:rFonts w:ascii="Corbel" w:hAnsi="Corbel"/>
              </w:rPr>
              <w:t xml:space="preserve"> 6 linhas)</w:t>
            </w:r>
          </w:p>
          <w:p w:rsidR="00EB30F4" w:rsidRDefault="00EB30F4" w:rsidP="0076328F">
            <w:pPr>
              <w:rPr>
                <w:rFonts w:ascii="Corbel" w:hAnsi="Corbel"/>
              </w:rPr>
            </w:pPr>
          </w:p>
          <w:p w:rsidR="00EB30F4" w:rsidRDefault="00EB30F4" w:rsidP="0076328F">
            <w:pPr>
              <w:rPr>
                <w:rFonts w:ascii="Corbel" w:hAnsi="Corbel"/>
              </w:rPr>
            </w:pPr>
          </w:p>
          <w:p w:rsidR="00EB30F4" w:rsidRDefault="00EB30F4" w:rsidP="0076328F">
            <w:pPr>
              <w:rPr>
                <w:rFonts w:ascii="Corbel" w:hAnsi="Corbel"/>
              </w:rPr>
            </w:pPr>
          </w:p>
          <w:p w:rsidR="00EB30F4" w:rsidRDefault="00EB30F4" w:rsidP="0076328F">
            <w:pPr>
              <w:rPr>
                <w:rFonts w:ascii="Corbel" w:hAnsi="Corbel"/>
              </w:rPr>
            </w:pPr>
          </w:p>
          <w:p w:rsidR="00EB30F4" w:rsidRPr="00917CB9" w:rsidRDefault="00EB30F4" w:rsidP="0076328F">
            <w:pPr>
              <w:rPr>
                <w:rFonts w:ascii="Corbel" w:hAnsi="Corbel"/>
              </w:rPr>
            </w:pPr>
          </w:p>
        </w:tc>
      </w:tr>
      <w:tr w:rsidR="00F378DF" w:rsidRPr="00917CB9" w:rsidTr="00F87C5D">
        <w:trPr>
          <w:trHeight w:val="610"/>
        </w:trPr>
        <w:tc>
          <w:tcPr>
            <w:tcW w:w="8504" w:type="dxa"/>
            <w:gridSpan w:val="2"/>
          </w:tcPr>
          <w:p w:rsidR="00F378DF" w:rsidRDefault="00F378DF" w:rsidP="0076328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 atividade irá divulgar os resultados de algum projeto com financiamento Europeu? Em caso afirmativo qual o nome do projeto?</w:t>
            </w:r>
          </w:p>
          <w:p w:rsidR="00F378DF" w:rsidRDefault="00F378DF" w:rsidP="0076328F">
            <w:pPr>
              <w:rPr>
                <w:rFonts w:ascii="Corbel" w:hAnsi="Corbel"/>
              </w:rPr>
            </w:pPr>
          </w:p>
          <w:p w:rsidR="00F378DF" w:rsidRDefault="00F378DF" w:rsidP="0076328F">
            <w:pPr>
              <w:rPr>
                <w:rFonts w:ascii="Corbel" w:hAnsi="Corbel"/>
              </w:rPr>
            </w:pPr>
          </w:p>
        </w:tc>
      </w:tr>
      <w:tr w:rsidR="00917CB9" w:rsidRPr="00917CB9" w:rsidTr="00F87C5D">
        <w:trPr>
          <w:trHeight w:val="610"/>
        </w:trPr>
        <w:tc>
          <w:tcPr>
            <w:tcW w:w="8504" w:type="dxa"/>
            <w:gridSpan w:val="2"/>
          </w:tcPr>
          <w:p w:rsidR="00917CB9" w:rsidRDefault="00917CB9" w:rsidP="0084797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Público alvo:</w:t>
            </w:r>
            <w:r w:rsidR="005126BD">
              <w:rPr>
                <w:rFonts w:ascii="Corbel" w:hAnsi="Corbel"/>
              </w:rPr>
              <w:t xml:space="preserve"> </w:t>
            </w:r>
          </w:p>
        </w:tc>
      </w:tr>
      <w:tr w:rsidR="00A04E91" w:rsidRPr="00917CB9" w:rsidTr="00F87C5D">
        <w:tc>
          <w:tcPr>
            <w:tcW w:w="1794" w:type="dxa"/>
          </w:tcPr>
          <w:p w:rsidR="00A04E91" w:rsidRPr="00917CB9" w:rsidRDefault="00F378DF" w:rsidP="00CC44E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Previsão do </w:t>
            </w:r>
            <w:r w:rsidR="00CC44ED">
              <w:rPr>
                <w:rFonts w:ascii="Corbel" w:hAnsi="Corbel"/>
              </w:rPr>
              <w:t>m</w:t>
            </w:r>
            <w:r w:rsidR="00A04E91" w:rsidRPr="00917CB9">
              <w:rPr>
                <w:rFonts w:ascii="Corbel" w:hAnsi="Corbel"/>
              </w:rPr>
              <w:t xml:space="preserve">aterial </w:t>
            </w:r>
            <w:r w:rsidR="005879DE" w:rsidRPr="00917CB9">
              <w:rPr>
                <w:rFonts w:ascii="Corbel" w:hAnsi="Corbel"/>
              </w:rPr>
              <w:t xml:space="preserve">logístico </w:t>
            </w:r>
            <w:r w:rsidR="00A04E91" w:rsidRPr="00917CB9">
              <w:rPr>
                <w:rFonts w:ascii="Corbel" w:hAnsi="Corbel"/>
              </w:rPr>
              <w:t>necessário</w:t>
            </w:r>
          </w:p>
        </w:tc>
        <w:tc>
          <w:tcPr>
            <w:tcW w:w="6710" w:type="dxa"/>
          </w:tcPr>
          <w:p w:rsidR="00A04E91" w:rsidRPr="00917CB9" w:rsidRDefault="00955B0F" w:rsidP="00A04E91">
            <w:pPr>
              <w:rPr>
                <w:rFonts w:ascii="Corbel" w:hAnsi="Corbel" w:cs="Lucida Grande"/>
              </w:rPr>
            </w:pPr>
            <w:r w:rsidRPr="00917CB9">
              <w:rPr>
                <w:rFonts w:ascii="Menlo Regular" w:hAnsi="Menlo Regular" w:cs="Menlo Regular"/>
              </w:rPr>
              <w:t>☐</w:t>
            </w:r>
            <w:r w:rsidRPr="00917CB9">
              <w:rPr>
                <w:rFonts w:ascii="Corbel" w:hAnsi="Corbel" w:cs="Lucida Grande"/>
              </w:rPr>
              <w:t xml:space="preserve"> </w:t>
            </w:r>
            <w:r w:rsidR="00CC44ED">
              <w:rPr>
                <w:rFonts w:ascii="Corbel" w:hAnsi="Corbel"/>
              </w:rPr>
              <w:t>Mesa</w:t>
            </w:r>
            <w:r w:rsidR="00E5080E">
              <w:rPr>
                <w:rFonts w:ascii="Corbel" w:hAnsi="Corbel"/>
              </w:rPr>
              <w:t xml:space="preserve"> [máximo</w:t>
            </w:r>
            <w:r w:rsidR="0084797C">
              <w:rPr>
                <w:rFonts w:ascii="Corbel" w:hAnsi="Corbel"/>
              </w:rPr>
              <w:t xml:space="preserve"> 1</w:t>
            </w:r>
            <w:r w:rsidR="0009327F">
              <w:rPr>
                <w:rFonts w:ascii="Corbel" w:hAnsi="Corbel"/>
              </w:rPr>
              <w:t>: 156 x 78 cm</w:t>
            </w:r>
            <w:r w:rsidR="0084797C">
              <w:rPr>
                <w:rFonts w:ascii="Corbel" w:hAnsi="Corbel"/>
              </w:rPr>
              <w:t>]</w:t>
            </w:r>
          </w:p>
          <w:p w:rsidR="00955B0F" w:rsidRPr="00917CB9" w:rsidRDefault="00917CB9" w:rsidP="00A04E91">
            <w:pPr>
              <w:rPr>
                <w:rFonts w:ascii="Corbel" w:hAnsi="Corbel" w:cs="Lucida Grande"/>
              </w:rPr>
            </w:pPr>
            <w:r w:rsidRPr="00917CB9">
              <w:rPr>
                <w:rFonts w:ascii="Menlo Regular" w:hAnsi="Menlo Regular" w:cs="Menlo Regular"/>
              </w:rPr>
              <w:t>☐</w:t>
            </w:r>
            <w:r w:rsidR="00955B0F" w:rsidRPr="00917CB9">
              <w:rPr>
                <w:rFonts w:ascii="Corbel" w:hAnsi="Corbel" w:cs="Lucida Grande"/>
              </w:rPr>
              <w:t xml:space="preserve"> </w:t>
            </w:r>
            <w:r w:rsidR="00955B0F" w:rsidRPr="00917CB9">
              <w:rPr>
                <w:rFonts w:ascii="Corbel" w:hAnsi="Corbel"/>
              </w:rPr>
              <w:t>Cadeira</w:t>
            </w:r>
            <w:r w:rsidR="00E5080E">
              <w:rPr>
                <w:rFonts w:ascii="Corbel" w:hAnsi="Corbel"/>
              </w:rPr>
              <w:t>s [por favor</w:t>
            </w:r>
            <w:r w:rsidRPr="00917CB9">
              <w:rPr>
                <w:rFonts w:ascii="Corbel" w:hAnsi="Corbel"/>
              </w:rPr>
              <w:t xml:space="preserve"> </w:t>
            </w:r>
            <w:r w:rsidR="00955B0F" w:rsidRPr="00917CB9">
              <w:rPr>
                <w:rFonts w:ascii="Corbel" w:hAnsi="Corbel"/>
              </w:rPr>
              <w:t>indicar quantas –</w:t>
            </w:r>
            <w:r w:rsidR="00E5080E">
              <w:rPr>
                <w:rFonts w:ascii="Corbel" w:hAnsi="Corbel"/>
              </w:rPr>
              <w:t xml:space="preserve"> máximo</w:t>
            </w:r>
            <w:r w:rsidR="0084797C">
              <w:rPr>
                <w:rFonts w:ascii="Corbel" w:hAnsi="Corbel"/>
              </w:rPr>
              <w:t xml:space="preserve"> 3</w:t>
            </w:r>
            <w:r w:rsidRPr="00917CB9">
              <w:rPr>
                <w:rFonts w:ascii="Corbel" w:hAnsi="Corbel"/>
              </w:rPr>
              <w:t xml:space="preserve">]: </w:t>
            </w:r>
          </w:p>
          <w:p w:rsidR="00955B0F" w:rsidRPr="00917CB9" w:rsidRDefault="00955B0F" w:rsidP="00A04E91">
            <w:pPr>
              <w:rPr>
                <w:rFonts w:ascii="Corbel" w:hAnsi="Corbel" w:cs="Lucida Grande"/>
              </w:rPr>
            </w:pPr>
            <w:r w:rsidRPr="00917CB9">
              <w:rPr>
                <w:rFonts w:ascii="Menlo Regular" w:hAnsi="Menlo Regular" w:cs="Menlo Regular"/>
              </w:rPr>
              <w:t>☐</w:t>
            </w:r>
            <w:r w:rsidRPr="00917CB9">
              <w:rPr>
                <w:rFonts w:ascii="Corbel" w:hAnsi="Corbel" w:cs="Lucida Grande"/>
              </w:rPr>
              <w:t xml:space="preserve"> </w:t>
            </w:r>
            <w:r w:rsidRPr="00917CB9">
              <w:rPr>
                <w:rFonts w:ascii="Corbel" w:hAnsi="Corbel"/>
              </w:rPr>
              <w:t>Acesso a ponto de luz</w:t>
            </w:r>
          </w:p>
          <w:p w:rsidR="0076328F" w:rsidRPr="00917CB9" w:rsidRDefault="00955B0F" w:rsidP="00955B0F">
            <w:pPr>
              <w:rPr>
                <w:rFonts w:ascii="Corbel" w:hAnsi="Corbel"/>
              </w:rPr>
            </w:pPr>
            <w:r w:rsidRPr="00917CB9">
              <w:rPr>
                <w:rFonts w:ascii="Menlo Regular" w:hAnsi="Menlo Regular" w:cs="Menlo Regular"/>
              </w:rPr>
              <w:t>☐</w:t>
            </w:r>
            <w:r w:rsidRPr="00917CB9">
              <w:rPr>
                <w:rFonts w:ascii="Corbel" w:hAnsi="Corbel" w:cs="Lucida Grande"/>
              </w:rPr>
              <w:t xml:space="preserve"> </w:t>
            </w:r>
            <w:r w:rsidR="00CC44ED">
              <w:rPr>
                <w:rFonts w:ascii="Corbel" w:hAnsi="Corbel"/>
              </w:rPr>
              <w:t xml:space="preserve">Outro (indicar qual): </w:t>
            </w:r>
          </w:p>
          <w:p w:rsidR="00955B0F" w:rsidRPr="00917CB9" w:rsidRDefault="00955B0F" w:rsidP="00955B0F">
            <w:pPr>
              <w:rPr>
                <w:rFonts w:ascii="Corbel" w:hAnsi="Corbel"/>
              </w:rPr>
            </w:pPr>
          </w:p>
          <w:p w:rsidR="00955B0F" w:rsidRPr="00917CB9" w:rsidRDefault="00955B0F" w:rsidP="00955B0F">
            <w:pPr>
              <w:rPr>
                <w:rFonts w:ascii="Corbel" w:hAnsi="Corbel"/>
              </w:rPr>
            </w:pPr>
          </w:p>
          <w:p w:rsidR="00955B0F" w:rsidRDefault="00955B0F" w:rsidP="002F09CB">
            <w:pPr>
              <w:jc w:val="both"/>
              <w:rPr>
                <w:rFonts w:ascii="Corbel" w:hAnsi="Corbel"/>
                <w:i/>
              </w:rPr>
            </w:pPr>
            <w:r w:rsidRPr="00917CB9">
              <w:rPr>
                <w:rFonts w:ascii="Corbel" w:hAnsi="Corbel"/>
                <w:i/>
              </w:rPr>
              <w:t>Nota</w:t>
            </w:r>
            <w:r w:rsidR="00416E5F">
              <w:rPr>
                <w:rFonts w:ascii="Corbel" w:hAnsi="Corbel"/>
                <w:i/>
              </w:rPr>
              <w:t xml:space="preserve"> I</w:t>
            </w:r>
            <w:r w:rsidRPr="00917CB9">
              <w:rPr>
                <w:rFonts w:ascii="Corbel" w:hAnsi="Corbel"/>
                <w:i/>
              </w:rPr>
              <w:t xml:space="preserve">: </w:t>
            </w:r>
            <w:r w:rsidR="002470EE">
              <w:rPr>
                <w:rFonts w:ascii="Corbel" w:hAnsi="Corbel"/>
                <w:i/>
              </w:rPr>
              <w:t>C</w:t>
            </w:r>
            <w:r w:rsidR="003D660B">
              <w:rPr>
                <w:rFonts w:ascii="Corbel" w:hAnsi="Corbel"/>
                <w:i/>
              </w:rPr>
              <w:t xml:space="preserve">omputadores, </w:t>
            </w:r>
            <w:r w:rsidR="004E5D46">
              <w:rPr>
                <w:rFonts w:ascii="Corbel" w:hAnsi="Corbel"/>
                <w:i/>
              </w:rPr>
              <w:t>projetores e</w:t>
            </w:r>
            <w:r w:rsidRPr="00917CB9">
              <w:rPr>
                <w:rFonts w:ascii="Corbel" w:hAnsi="Corbel"/>
                <w:i/>
              </w:rPr>
              <w:t xml:space="preserve"> telas de projeção</w:t>
            </w:r>
            <w:r w:rsidR="00917CB9">
              <w:rPr>
                <w:rFonts w:ascii="Corbel" w:hAnsi="Corbel"/>
                <w:i/>
              </w:rPr>
              <w:t>, caso sejam necessários,</w:t>
            </w:r>
            <w:r w:rsidRPr="00917CB9">
              <w:rPr>
                <w:rFonts w:ascii="Corbel" w:hAnsi="Corbel"/>
                <w:i/>
              </w:rPr>
              <w:t xml:space="preserve"> </w:t>
            </w:r>
            <w:r w:rsidR="00917CB9">
              <w:rPr>
                <w:rFonts w:ascii="Corbel" w:hAnsi="Corbel"/>
                <w:i/>
              </w:rPr>
              <w:t>d</w:t>
            </w:r>
            <w:r w:rsidRPr="00917CB9">
              <w:rPr>
                <w:rFonts w:ascii="Corbel" w:hAnsi="Corbel"/>
                <w:i/>
              </w:rPr>
              <w:t>e</w:t>
            </w:r>
            <w:r w:rsidR="00917CB9">
              <w:rPr>
                <w:rFonts w:ascii="Corbel" w:hAnsi="Corbel"/>
                <w:i/>
              </w:rPr>
              <w:t>ve</w:t>
            </w:r>
            <w:r w:rsidRPr="00917CB9">
              <w:rPr>
                <w:rFonts w:ascii="Corbel" w:hAnsi="Corbel"/>
                <w:i/>
              </w:rPr>
              <w:t>rão ser trazidos pelas entidades participantes</w:t>
            </w:r>
            <w:r w:rsidR="0084797C">
              <w:rPr>
                <w:rFonts w:ascii="Corbel" w:hAnsi="Corbel"/>
                <w:i/>
              </w:rPr>
              <w:t>.</w:t>
            </w:r>
          </w:p>
          <w:p w:rsidR="00416E5F" w:rsidRPr="00917CB9" w:rsidRDefault="002470EE" w:rsidP="002F09CB">
            <w:pPr>
              <w:jc w:val="both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Nota II: T</w:t>
            </w:r>
            <w:r w:rsidR="00416E5F">
              <w:rPr>
                <w:rFonts w:ascii="Corbel" w:hAnsi="Corbel"/>
                <w:i/>
              </w:rPr>
              <w:t>odas as questões logísticas serão posteriormente acertadas com a visita ao espaço por parte das entidades participantes</w:t>
            </w:r>
            <w:r w:rsidR="00CC44ED">
              <w:rPr>
                <w:rFonts w:ascii="Corbel" w:hAnsi="Corbel"/>
                <w:i/>
              </w:rPr>
              <w:t xml:space="preserve"> e de acordo com o tipo de atividade proposta</w:t>
            </w:r>
            <w:r>
              <w:rPr>
                <w:rFonts w:ascii="Corbel" w:hAnsi="Corbel"/>
                <w:i/>
              </w:rPr>
              <w:t>.</w:t>
            </w:r>
          </w:p>
        </w:tc>
      </w:tr>
    </w:tbl>
    <w:p w:rsidR="00917CB9" w:rsidRDefault="00917CB9" w:rsidP="00917CB9">
      <w:pPr>
        <w:spacing w:line="240" w:lineRule="auto"/>
        <w:rPr>
          <w:rFonts w:ascii="Corbel" w:hAnsi="Corbel"/>
          <w:b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5311"/>
      </w:tblGrid>
      <w:tr w:rsidR="008117EF" w:rsidRPr="00917CB9" w:rsidTr="008117EF">
        <w:tc>
          <w:tcPr>
            <w:tcW w:w="850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17EF" w:rsidRPr="00917CB9" w:rsidRDefault="008117EF" w:rsidP="008117EF">
            <w:pPr>
              <w:jc w:val="center"/>
              <w:rPr>
                <w:rFonts w:ascii="Corbel" w:hAnsi="Corbel"/>
              </w:rPr>
            </w:pPr>
            <w:r w:rsidRPr="00917CB9">
              <w:rPr>
                <w:rFonts w:ascii="Corbel" w:hAnsi="Corbel"/>
                <w:b/>
                <w:sz w:val="24"/>
                <w:szCs w:val="24"/>
              </w:rPr>
              <w:t>INVESTIGADORES</w:t>
            </w:r>
          </w:p>
        </w:tc>
      </w:tr>
      <w:tr w:rsidR="008117EF" w:rsidRPr="00917CB9" w:rsidTr="009C53B6">
        <w:tc>
          <w:tcPr>
            <w:tcW w:w="8504" w:type="dxa"/>
            <w:gridSpan w:val="2"/>
            <w:tcBorders>
              <w:top w:val="single" w:sz="4" w:space="0" w:color="auto"/>
            </w:tcBorders>
          </w:tcPr>
          <w:p w:rsidR="008117EF" w:rsidRPr="00917CB9" w:rsidRDefault="008117EF" w:rsidP="008117EF">
            <w:pPr>
              <w:rPr>
                <w:rFonts w:ascii="Corbel" w:hAnsi="Corbel"/>
              </w:rPr>
            </w:pPr>
          </w:p>
        </w:tc>
      </w:tr>
      <w:tr w:rsidR="008117EF" w:rsidRPr="00917CB9" w:rsidTr="008117EF">
        <w:tc>
          <w:tcPr>
            <w:tcW w:w="3193" w:type="dxa"/>
            <w:tcBorders>
              <w:top w:val="single" w:sz="4" w:space="0" w:color="auto"/>
            </w:tcBorders>
          </w:tcPr>
          <w:p w:rsidR="008117EF" w:rsidRPr="00917CB9" w:rsidRDefault="008117EF" w:rsidP="008117EF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Nº de investigadores envolvidos: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8117EF" w:rsidRPr="00917CB9" w:rsidRDefault="008117EF" w:rsidP="008117EF">
            <w:pPr>
              <w:rPr>
                <w:rFonts w:ascii="Corbel" w:hAnsi="Corbel"/>
              </w:rPr>
            </w:pPr>
          </w:p>
        </w:tc>
      </w:tr>
      <w:tr w:rsidR="008117EF" w:rsidRPr="00917CB9" w:rsidTr="008117EF">
        <w:trPr>
          <w:trHeight w:val="829"/>
        </w:trPr>
        <w:tc>
          <w:tcPr>
            <w:tcW w:w="8504" w:type="dxa"/>
            <w:gridSpan w:val="2"/>
          </w:tcPr>
          <w:p w:rsidR="008117EF" w:rsidRDefault="008117EF" w:rsidP="008117EF">
            <w:pPr>
              <w:rPr>
                <w:rFonts w:ascii="Corbel" w:hAnsi="Corbel"/>
              </w:rPr>
            </w:pPr>
            <w:r w:rsidRPr="00917CB9">
              <w:rPr>
                <w:rFonts w:ascii="Corbel" w:hAnsi="Corbel"/>
              </w:rPr>
              <w:t>Identifique os nomes dos investigadores, por favor:</w:t>
            </w:r>
          </w:p>
          <w:p w:rsidR="008117EF" w:rsidRDefault="008117EF" w:rsidP="008117EF">
            <w:pPr>
              <w:rPr>
                <w:rFonts w:ascii="Corbel" w:hAnsi="Corbel"/>
              </w:rPr>
            </w:pPr>
          </w:p>
          <w:p w:rsidR="008117EF" w:rsidRDefault="008117EF" w:rsidP="008117EF">
            <w:pPr>
              <w:rPr>
                <w:rFonts w:ascii="Corbel" w:hAnsi="Corbel"/>
              </w:rPr>
            </w:pPr>
          </w:p>
          <w:p w:rsidR="008117EF" w:rsidRPr="00917CB9" w:rsidRDefault="008117EF" w:rsidP="008117EF">
            <w:pPr>
              <w:rPr>
                <w:rFonts w:ascii="Corbel" w:hAnsi="Corbel"/>
              </w:rPr>
            </w:pPr>
          </w:p>
        </w:tc>
      </w:tr>
    </w:tbl>
    <w:p w:rsidR="00416E5F" w:rsidRPr="00F378DF" w:rsidRDefault="00EE4166" w:rsidP="001A2CAC">
      <w:pPr>
        <w:rPr>
          <w:rFonts w:ascii="Corbel" w:hAnsi="Corbel"/>
          <w:i/>
        </w:rPr>
      </w:pPr>
      <w:r>
        <w:rPr>
          <w:rFonts w:ascii="Corbel" w:hAnsi="Corbel"/>
          <w:i/>
        </w:rPr>
        <w:t>(C</w:t>
      </w:r>
      <w:r w:rsidR="00F378DF" w:rsidRPr="00F378DF">
        <w:rPr>
          <w:rFonts w:ascii="Corbel" w:hAnsi="Corbel"/>
          <w:i/>
        </w:rPr>
        <w:t>aso haja investigadores na equipa com financiamento europeu, indicar, por favor)</w:t>
      </w:r>
    </w:p>
    <w:sectPr w:rsidR="00416E5F" w:rsidRPr="00F378DF" w:rsidSect="00E32976">
      <w:headerReference w:type="even" r:id="rId8"/>
      <w:headerReference w:type="default" r:id="rId9"/>
      <w:pgSz w:w="11906" w:h="16838"/>
      <w:pgMar w:top="992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5B" w:rsidRDefault="007D2E5B" w:rsidP="00C21111">
      <w:pPr>
        <w:spacing w:after="0" w:line="240" w:lineRule="auto"/>
      </w:pPr>
      <w:r>
        <w:separator/>
      </w:r>
    </w:p>
  </w:endnote>
  <w:endnote w:type="continuationSeparator" w:id="0">
    <w:p w:rsidR="007D2E5B" w:rsidRDefault="007D2E5B" w:rsidP="00C2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5B" w:rsidRDefault="007D2E5B" w:rsidP="00C21111">
      <w:pPr>
        <w:spacing w:after="0" w:line="240" w:lineRule="auto"/>
      </w:pPr>
      <w:r>
        <w:separator/>
      </w:r>
    </w:p>
  </w:footnote>
  <w:footnote w:type="continuationSeparator" w:id="0">
    <w:p w:rsidR="007D2E5B" w:rsidRDefault="007D2E5B" w:rsidP="00C2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6" w:rsidRDefault="00E32976" w:rsidP="00E32976">
    <w:pPr>
      <w:jc w:val="center"/>
      <w:rPr>
        <w:rFonts w:ascii="Corbel" w:hAnsi="Corbel"/>
        <w:b/>
        <w:sz w:val="32"/>
        <w:szCs w:val="30"/>
        <w:u w:val="single"/>
      </w:rPr>
    </w:pPr>
    <w:r w:rsidRPr="00E32976">
      <w:rPr>
        <w:rFonts w:ascii="Corbel" w:hAnsi="Corbel"/>
        <w:b/>
        <w:sz w:val="32"/>
        <w:szCs w:val="30"/>
        <w:u w:val="single"/>
      </w:rPr>
      <w:t xml:space="preserve">Formulário de Atividades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05" w:rsidRDefault="00733105" w:rsidP="00733105">
    <w:pPr>
      <w:jc w:val="center"/>
      <w:rPr>
        <w:rFonts w:ascii="Corbel" w:hAnsi="Corbel"/>
        <w:b/>
        <w:sz w:val="32"/>
        <w:szCs w:val="30"/>
        <w:u w:val="single"/>
      </w:rPr>
    </w:pPr>
    <w:r w:rsidRPr="004C6E39">
      <w:rPr>
        <w:rFonts w:ascii="Corbel" w:hAnsi="Corbel"/>
        <w:b/>
        <w:sz w:val="32"/>
        <w:szCs w:val="30"/>
        <w:u w:val="single"/>
      </w:rPr>
      <w:t>Formulário Atividades</w:t>
    </w:r>
  </w:p>
  <w:p w:rsidR="00E32976" w:rsidRPr="004C6E39" w:rsidRDefault="00E32976" w:rsidP="00733105">
    <w:pPr>
      <w:jc w:val="center"/>
      <w:rPr>
        <w:rFonts w:ascii="Corbel" w:hAnsi="Corbel"/>
        <w:b/>
        <w:sz w:val="32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1"/>
    <w:rsid w:val="00084A1A"/>
    <w:rsid w:val="0009327F"/>
    <w:rsid w:val="00095637"/>
    <w:rsid w:val="000A783E"/>
    <w:rsid w:val="000F5B5F"/>
    <w:rsid w:val="001A2CAC"/>
    <w:rsid w:val="001F466E"/>
    <w:rsid w:val="002470EE"/>
    <w:rsid w:val="002505E9"/>
    <w:rsid w:val="00257858"/>
    <w:rsid w:val="00295D44"/>
    <w:rsid w:val="002A5F0C"/>
    <w:rsid w:val="002B481D"/>
    <w:rsid w:val="002E2992"/>
    <w:rsid w:val="002F09CB"/>
    <w:rsid w:val="00343F11"/>
    <w:rsid w:val="00363CD4"/>
    <w:rsid w:val="003A0155"/>
    <w:rsid w:val="003D660B"/>
    <w:rsid w:val="00416E5F"/>
    <w:rsid w:val="004855ED"/>
    <w:rsid w:val="00496B02"/>
    <w:rsid w:val="004C6E39"/>
    <w:rsid w:val="004D0F68"/>
    <w:rsid w:val="004E5D46"/>
    <w:rsid w:val="00511C09"/>
    <w:rsid w:val="005126BD"/>
    <w:rsid w:val="00526CBF"/>
    <w:rsid w:val="00536294"/>
    <w:rsid w:val="00545B12"/>
    <w:rsid w:val="005655C9"/>
    <w:rsid w:val="005879DE"/>
    <w:rsid w:val="005B3E91"/>
    <w:rsid w:val="00642F92"/>
    <w:rsid w:val="006943B9"/>
    <w:rsid w:val="006B1926"/>
    <w:rsid w:val="006F6BF8"/>
    <w:rsid w:val="00711B96"/>
    <w:rsid w:val="00720143"/>
    <w:rsid w:val="00733105"/>
    <w:rsid w:val="0076328F"/>
    <w:rsid w:val="007D2E5B"/>
    <w:rsid w:val="00800245"/>
    <w:rsid w:val="00806667"/>
    <w:rsid w:val="00807CA0"/>
    <w:rsid w:val="008117EF"/>
    <w:rsid w:val="0084797C"/>
    <w:rsid w:val="00863973"/>
    <w:rsid w:val="008B1AFE"/>
    <w:rsid w:val="008D2988"/>
    <w:rsid w:val="00917CB9"/>
    <w:rsid w:val="00955B0F"/>
    <w:rsid w:val="0097682C"/>
    <w:rsid w:val="0099488A"/>
    <w:rsid w:val="009B07B5"/>
    <w:rsid w:val="009E2B81"/>
    <w:rsid w:val="009F71E5"/>
    <w:rsid w:val="00A04E91"/>
    <w:rsid w:val="00A14679"/>
    <w:rsid w:val="00A42325"/>
    <w:rsid w:val="00A827D8"/>
    <w:rsid w:val="00C043C0"/>
    <w:rsid w:val="00C15AF0"/>
    <w:rsid w:val="00C21111"/>
    <w:rsid w:val="00C3164E"/>
    <w:rsid w:val="00C35F9D"/>
    <w:rsid w:val="00C83276"/>
    <w:rsid w:val="00CA399F"/>
    <w:rsid w:val="00CC44ED"/>
    <w:rsid w:val="00CD4A3D"/>
    <w:rsid w:val="00D14814"/>
    <w:rsid w:val="00D16722"/>
    <w:rsid w:val="00D821ED"/>
    <w:rsid w:val="00E04EA0"/>
    <w:rsid w:val="00E32976"/>
    <w:rsid w:val="00E40693"/>
    <w:rsid w:val="00E5080E"/>
    <w:rsid w:val="00E532C5"/>
    <w:rsid w:val="00E746FB"/>
    <w:rsid w:val="00E955B6"/>
    <w:rsid w:val="00EB30F4"/>
    <w:rsid w:val="00EB6AC2"/>
    <w:rsid w:val="00EC1455"/>
    <w:rsid w:val="00EE4166"/>
    <w:rsid w:val="00F01729"/>
    <w:rsid w:val="00F378DF"/>
    <w:rsid w:val="00F815B5"/>
    <w:rsid w:val="00F8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66CDA3D-411B-4A5B-95BE-F219BDF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2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2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111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2111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2111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21111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E746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3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3105"/>
  </w:style>
  <w:style w:type="paragraph" w:styleId="Rodap">
    <w:name w:val="footer"/>
    <w:basedOn w:val="Normal"/>
    <w:link w:val="RodapCarter"/>
    <w:uiPriority w:val="99"/>
    <w:unhideWhenUsed/>
    <w:rsid w:val="0073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8F57-F2F7-4CFA-97D6-EBB0FDAD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ANCCT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Elsa Oliveira</cp:lastModifiedBy>
  <cp:revision>2</cp:revision>
  <cp:lastPrinted>2011-11-29T12:27:00Z</cp:lastPrinted>
  <dcterms:created xsi:type="dcterms:W3CDTF">2017-08-07T09:58:00Z</dcterms:created>
  <dcterms:modified xsi:type="dcterms:W3CDTF">2017-08-07T09:58:00Z</dcterms:modified>
</cp:coreProperties>
</file>